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9F" w:rsidRDefault="00394B9F" w:rsidP="00EC2649">
      <w:pPr>
        <w:rPr>
          <w:rFonts w:cs="Tahoma"/>
        </w:rPr>
      </w:pPr>
    </w:p>
    <w:p w:rsidR="00917698" w:rsidRDefault="00CD16DC" w:rsidP="0017111C">
      <w:pPr>
        <w:spacing w:before="240" w:after="240"/>
        <w:rPr>
          <w:rFonts w:cs="Tahoma"/>
          <w:szCs w:val="20"/>
        </w:rPr>
      </w:pPr>
      <w:bookmarkStart w:id="0" w:name="_GoBack"/>
      <w:bookmarkEnd w:id="0"/>
      <w:r w:rsidRPr="00EA5E00">
        <w:rPr>
          <w:rFonts w:cs="Tahoma"/>
          <w:szCs w:val="20"/>
        </w:rPr>
        <w:t>Места дефектов</w:t>
      </w:r>
      <w:r w:rsidR="001C074A">
        <w:rPr>
          <w:rFonts w:cs="Tahoma"/>
          <w:szCs w:val="20"/>
        </w:rPr>
        <w:t xml:space="preserve"> и жилые дома попадающие под отключение</w:t>
      </w:r>
      <w:r w:rsidRPr="00EA5E00">
        <w:rPr>
          <w:rFonts w:cs="Tahoma"/>
          <w:szCs w:val="20"/>
        </w:rPr>
        <w:t>: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693"/>
        <w:gridCol w:w="103"/>
        <w:gridCol w:w="4892"/>
        <w:gridCol w:w="126"/>
        <w:gridCol w:w="2966"/>
        <w:gridCol w:w="601"/>
      </w:tblGrid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szCs w:val="20"/>
              </w:rPr>
              <w:t>1. Отключение потребителей тепловой энергии ТК-5Ц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Красноармейская, 219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Красноармейская, 198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Красноармейская, 194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Загородная, 48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Загородная, 69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Загородная, 55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Загородная, 53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szCs w:val="20"/>
              </w:rPr>
              <w:t>2. Отключение потребителей тепловой энергии ТК-373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32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34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34/2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Амурская, 55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Амурская, 55/2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62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69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71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80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87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89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Амурская, 99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Горького, 64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Горького, 80 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Горького, 80/2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26/2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26/4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61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61/1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63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64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64/2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Чайковского, 79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Политехническая, 57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Политехническая, 57/1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Политехническая, 55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Политехническая, 82/4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Горького, 92/2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szCs w:val="20"/>
              </w:rPr>
            </w:pPr>
            <w:r w:rsidRPr="00267F8E">
              <w:rPr>
                <w:rFonts w:ascii="Arial" w:hAnsi="Arial" w:cs="Arial"/>
                <w:szCs w:val="20"/>
              </w:rPr>
              <w:t>Лазо, 60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szCs w:val="20"/>
              </w:rPr>
              <w:t>3. Отключение потребителей тепловой энергии ТК-4Ц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п. Угловой, 11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п. Угловой, 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Батарейная, 35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szCs w:val="20"/>
              </w:rPr>
              <w:t>4. Отключение потребителей тепловой энергии УТ-10АЦ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Батарейная, 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Батарейная, 7/1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Больничная, 24/2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317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319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319/1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319/2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323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szCs w:val="20"/>
              </w:rPr>
              <w:t>5. Отключение потребителей тепловой энергии  ТК-17Ц на Ленина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Релочный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10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Релочный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12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Релочный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Релочный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Релочный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п. Св. Иннокентия, 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Уралова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п.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Уралова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5/1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Амурская, 230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Б.Хмельницкого, 6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Б.Хмельницкого, 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222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210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212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252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253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67F8E">
              <w:rPr>
                <w:rFonts w:ascii="Arial" w:hAnsi="Arial" w:cs="Arial"/>
                <w:color w:val="000000"/>
                <w:szCs w:val="20"/>
              </w:rPr>
              <w:t>Зейская</w:t>
            </w:r>
            <w:proofErr w:type="spellEnd"/>
            <w:r w:rsidRPr="00267F8E">
              <w:rPr>
                <w:rFonts w:ascii="Arial" w:hAnsi="Arial" w:cs="Arial"/>
                <w:color w:val="000000"/>
                <w:szCs w:val="20"/>
              </w:rPr>
              <w:t>, 269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11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11 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12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16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lastRenderedPageBreak/>
              <w:t>25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Краснофлотская, 135/1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Краснофлотская, 151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Краснофлотская, 153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140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148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150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152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154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154/2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171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185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187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189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193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197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Ленина, 201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15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29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3/1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5/1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Шевченко, 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Шевченко, 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szCs w:val="20"/>
              </w:rPr>
              <w:t>6. Отключение потребителей тепловой энергии ТК-17Ц на Горького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67F8E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Амурская, 229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Амурская, 263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Амурская, 273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Б.Хмельницкого, 52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Б.Хмельницкого, 54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155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161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163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177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196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236/2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238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240/1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Горького, 194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Шевченко, 44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Шевченко, 48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41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52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53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61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68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lastRenderedPageBreak/>
              <w:t>22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68/2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Калинина, 68/4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42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49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 xml:space="preserve">ул. Комсомольская, 50 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50/2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54/2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61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Комсомольская, 65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Мухина, 53/1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Красноармейская, 128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33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  <w:r w:rsidRPr="00267F8E">
              <w:rPr>
                <w:rFonts w:ascii="Arial" w:hAnsi="Arial" w:cs="Arial"/>
                <w:color w:val="000000"/>
                <w:szCs w:val="20"/>
              </w:rPr>
              <w:t>ул. Красноармейская, 140</w:t>
            </w: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67F8E" w:rsidRPr="00267F8E" w:rsidTr="00232998">
        <w:trPr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F8E" w:rsidRPr="00267F8E" w:rsidRDefault="00267F8E" w:rsidP="00267F8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8E" w:rsidRPr="00267F8E" w:rsidRDefault="00267F8E" w:rsidP="00267F8E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7. Отключение потребителей тепловой энергии ТК-7Ц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Загородная, 38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Загородная, 40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Горького, 229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Горького, 264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Горького, 193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Новая, 44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Новая, 24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Красноармейская, 164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8. Отключение потребителей тепловой энергии ТК-24СЗ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Горького, 22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Горького, 42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Конная, 22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Конная, 24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Красноармейская, 28/2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Октябрьская, 54 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Октябрьская, 54 Б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Партизанская, 69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Политехническая, 103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Политехническая, 109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Политехническая, 144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Политехническая, 88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Пушкина, 92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Свободная, 32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Северная, 36/2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Северная, 36/3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Северная, 38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Северная, 59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Советский, 29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Советский, 31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Театральная, 81/1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Чайковского, 110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Чайковского, 112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Чайковского, 135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lastRenderedPageBreak/>
              <w:t>25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Чехова, 39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Октябрьская, 50 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Пушкина, 100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Пушкина, 66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9. Отключение потребителей тепловой энергии ТП-7а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7/1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11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11/1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11/3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16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Василенко, 18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13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13/1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13/3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13/5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17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17/1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20/4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28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30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30/2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Студенческая, 24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Студенческая, 26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Студенческая, 37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Институтская, 20/2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10. Отключение потребителей тепловой энергии ТК-5а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Василенко, 13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Василенко, 13/1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Воронкова, 10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Воронкова, 12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Воронкова, 20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Воронкова, 22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Воронкова, 24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Институтская, 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Институтская, 11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16/1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23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23/1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23/2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Европейская, 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Европейская, 5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Европейская, 5/1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Европейская, 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Европейская, 7/1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41/1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43/1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lastRenderedPageBreak/>
              <w:t>22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45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45/1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45/3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45/5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49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28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34/1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34/3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34/7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34/9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36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Студенческая, 38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11. Отключение потребителей тепловой энергии ТК-6с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Воронкова, 4/2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Институтская, 3/1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Институтская, 3/3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Институтская, 5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142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142/2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142/4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142/6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144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148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ул. Калинина, 150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13 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13 Б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13/4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13/1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17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21/1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 xml:space="preserve">ул. </w:t>
            </w:r>
            <w:proofErr w:type="spellStart"/>
            <w:r w:rsidRPr="00232998">
              <w:rPr>
                <w:rFonts w:ascii="Arial" w:hAnsi="Arial" w:cs="Arial"/>
                <w:color w:val="000000"/>
                <w:szCs w:val="20"/>
              </w:rPr>
              <w:t>Кантемирова</w:t>
            </w:r>
            <w:proofErr w:type="spellEnd"/>
            <w:r w:rsidRPr="00232998">
              <w:rPr>
                <w:rFonts w:ascii="Arial" w:hAnsi="Arial" w:cs="Arial"/>
                <w:color w:val="000000"/>
                <w:szCs w:val="20"/>
              </w:rPr>
              <w:t>, 23/3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12. Отключение потребителей тепловой энергии ТК-354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Калинина, 82/2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Ломоносова, 261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Ломоносова, 263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szCs w:val="20"/>
              </w:rPr>
              <w:t>13. Отключение потребителей тепловой энергии ТК-130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Жилые дома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lastRenderedPageBreak/>
              <w:t>№ п/п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32998">
              <w:rPr>
                <w:rFonts w:ascii="Arial" w:hAnsi="Arial" w:cs="Arial"/>
                <w:b/>
                <w:bCs/>
                <w:color w:val="000000"/>
                <w:szCs w:val="20"/>
              </w:rPr>
              <w:t>Адрес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Шимановского, 61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жилой дом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color w:val="000000"/>
                <w:szCs w:val="20"/>
              </w:rPr>
            </w:pPr>
            <w:r w:rsidRPr="00232998">
              <w:rPr>
                <w:rFonts w:ascii="Arial" w:hAnsi="Arial" w:cs="Arial"/>
                <w:color w:val="000000"/>
                <w:szCs w:val="20"/>
              </w:rPr>
              <w:t>Шимановского, 61/1</w:t>
            </w:r>
          </w:p>
        </w:tc>
      </w:tr>
      <w:tr w:rsidR="00232998" w:rsidRPr="00232998" w:rsidTr="00232998">
        <w:trPr>
          <w:gridAfter w:val="1"/>
          <w:wAfter w:w="601" w:type="dxa"/>
          <w:trHeight w:val="25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98" w:rsidRPr="00232998" w:rsidRDefault="00232998" w:rsidP="00232998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267F8E" w:rsidRPr="00EA5E00" w:rsidRDefault="00267F8E" w:rsidP="0017111C">
      <w:pPr>
        <w:spacing w:before="240" w:after="240"/>
        <w:rPr>
          <w:rFonts w:cs="Tahoma"/>
          <w:szCs w:val="20"/>
        </w:rPr>
      </w:pPr>
    </w:p>
    <w:p w:rsidR="00FD38DE" w:rsidRPr="00802199" w:rsidRDefault="00FD38DE" w:rsidP="007C0286">
      <w:pPr>
        <w:autoSpaceDE w:val="0"/>
        <w:autoSpaceDN w:val="0"/>
        <w:adjustRightInd w:val="0"/>
        <w:spacing w:before="240" w:after="240"/>
        <w:jc w:val="both"/>
        <w:rPr>
          <w:rFonts w:cs="Tahoma"/>
          <w:color w:val="000000" w:themeColor="text1"/>
          <w:sz w:val="16"/>
          <w:szCs w:val="20"/>
        </w:rPr>
      </w:pPr>
    </w:p>
    <w:sectPr w:rsidR="00FD38DE" w:rsidRPr="00802199" w:rsidSect="007C0286">
      <w:headerReference w:type="default" r:id="rId12"/>
      <w:headerReference w:type="first" r:id="rId13"/>
      <w:pgSz w:w="11906" w:h="16838"/>
      <w:pgMar w:top="352" w:right="1274" w:bottom="709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26" w:rsidRDefault="007A2226" w:rsidP="00EC2649">
      <w:r>
        <w:separator/>
      </w:r>
    </w:p>
  </w:endnote>
  <w:endnote w:type="continuationSeparator" w:id="0">
    <w:p w:rsidR="007A2226" w:rsidRDefault="007A2226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26" w:rsidRDefault="007A2226" w:rsidP="00EC2649">
      <w:r>
        <w:separator/>
      </w:r>
    </w:p>
  </w:footnote>
  <w:footnote w:type="continuationSeparator" w:id="0">
    <w:p w:rsidR="007A2226" w:rsidRDefault="007A2226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98" w:rsidRDefault="00232998" w:rsidP="00964B5E">
    <w:pPr>
      <w:pStyle w:val="a7"/>
      <w:ind w:left="-142" w:right="-143"/>
      <w:rPr>
        <w:noProof/>
        <w:lang w:val="en-US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75565</wp:posOffset>
          </wp:positionV>
          <wp:extent cx="2092147" cy="526170"/>
          <wp:effectExtent l="0" t="0" r="0" b="0"/>
          <wp:wrapNone/>
          <wp:docPr id="6" name="Рисунок 6" descr="C:\Users\ivolobuev\Desktop\Шаблоны\Благовещенск\logo_RKS_Blagoveshensk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olobuev\Desktop\Шаблоны\Благовещенск\logo_RKS_Blagoveshensk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147" cy="52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232998" w:rsidRPr="00B67C1F" w:rsidTr="005B5988">
      <w:trPr>
        <w:trHeight w:val="830"/>
      </w:trPr>
      <w:tc>
        <w:tcPr>
          <w:tcW w:w="3900" w:type="dxa"/>
        </w:tcPr>
        <w:p w:rsidR="00232998" w:rsidRDefault="008800AC" w:rsidP="000A1056">
          <w:pPr>
            <w:pStyle w:val="a7"/>
            <w:ind w:right="-143"/>
          </w:pPr>
          <w:r>
            <w:rPr>
              <w:noProof/>
            </w:rPr>
            <w:pict>
              <v:group id="Группа 16" o:spid="_x0000_s2049" style="position:absolute;margin-left:8.55pt;margin-top:37.25pt;width:468.4pt;height:2.5pt;z-index:251656192" coordsize="5948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">
                <v:line id="Прямая соединительная линия 14" o:spid="_x0000_s2050" style="position:absolute;visibility:visible" from="0,317" to="3120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u5z8IAAADbAAAADwAAAGRycy9kb3ducmV2LnhtbERPS2vCQBC+F/wPywi9FN0YrGh0lSIU&#10;2pumPq5Ddsymzc6G7NbEf+8Khd7m43vOatPbWlyp9ZVjBZNxAoK4cLriUsHh6300B+EDssbaMSm4&#10;kYfNevC0wky7jvd0zUMpYgj7DBWYEJpMSl8YsujHriGO3MW1FkOEbSl1i10Mt7VMk2QmLVYcGww2&#10;tDVU/OS/VsG335an9Gi6+WJ/OOfp9HXysvtU6nnYvy1BBOrDv/jP/aHj/Ck8fok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u5z8IAAADbAAAADwAAAAAAAAAAAAAA&#10;AAChAgAAZHJzL2Rvd25yZXYueG1sUEsFBgAAAAAEAAQA+QAAAJADAAAAAA==&#10;" strokecolor="#8db3e2 [1311]" strokeweight="5.25pt"/>
                <v:line id="Прямая соединительная линия 15" o:spid="_x0000_s2051" style="position:absolute;visibility:visible" from="35,0" to="594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O0sIAAADbAAAADwAAAGRycy9kb3ducmV2LnhtbERP32vCMBB+F/wfwgm+yEwVNk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O0sIAAADbAAAADwAAAAAAAAAAAAAA&#10;AAChAgAAZHJzL2Rvd25yZXYueG1sUEsFBgAAAAAEAAQA+QAAAJADAAAAAA==&#10;" strokecolor="black [3213]" strokeweight=".5pt"/>
              </v:group>
            </w:pict>
          </w:r>
        </w:p>
      </w:tc>
      <w:tc>
        <w:tcPr>
          <w:tcW w:w="3006" w:type="dxa"/>
        </w:tcPr>
        <w:p w:rsidR="00232998" w:rsidRPr="00294D38" w:rsidRDefault="00232998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232998" w:rsidRPr="00294D38" w:rsidRDefault="00232998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232998" w:rsidRPr="00394B9F" w:rsidRDefault="00232998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98" w:rsidRDefault="00232998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40941" cy="1045941"/>
          <wp:effectExtent l="0" t="0" r="0" b="0"/>
          <wp:wrapNone/>
          <wp:docPr id="3" name="Рисунок 3" descr="C:\Users\ivolobuev\Desktop\Шаблоны\Благовещенск\logo_RKS_Blagoveshen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lobuev\Desktop\Шаблоны\Благовещенск\logo_RKS_Blagoveshen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941" cy="1045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00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5.7pt;margin-top:-54.85pt;width:625.85pt;height:191.85pt;z-index:-251657216;mso-position-horizontal-relative:text;mso-position-vertical-relative:text">
          <v:imagedata r:id="rId2" o:title="Узор_боковой"/>
        </v:shape>
      </w:pict>
    </w:r>
  </w:p>
  <w:tbl>
    <w:tblPr>
      <w:tblW w:w="6378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2409"/>
      <w:gridCol w:w="3969"/>
    </w:tblGrid>
    <w:tr w:rsidR="00232998" w:rsidRPr="00671380" w:rsidTr="00E05FD1">
      <w:trPr>
        <w:trHeight w:val="1322"/>
      </w:trPr>
      <w:tc>
        <w:tcPr>
          <w:tcW w:w="2409" w:type="dxa"/>
        </w:tcPr>
        <w:p w:rsidR="00232998" w:rsidRPr="00B977BD" w:rsidRDefault="00232998" w:rsidP="00E85E0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969" w:type="dxa"/>
        </w:tcPr>
        <w:p w:rsidR="00232998" w:rsidRDefault="00232998" w:rsidP="003C73AD">
          <w:pPr>
            <w:pStyle w:val="a4"/>
            <w:ind w:left="51" w:right="-108" w:firstLine="14"/>
            <w:rPr>
              <w:rFonts w:ascii="Tahoma" w:hAnsi="Tahoma" w:cs="Tahoma"/>
              <w:color w:val="000000" w:themeColor="text1"/>
              <w:sz w:val="18"/>
              <w:szCs w:val="18"/>
            </w:rPr>
          </w:pPr>
        </w:p>
        <w:p w:rsidR="00232998" w:rsidRDefault="00232998" w:rsidP="006E48A9">
          <w:pPr>
            <w:pStyle w:val="a4"/>
            <w:ind w:left="51" w:right="-108" w:firstLine="14"/>
            <w:rPr>
              <w:rFonts w:ascii="Tahoma" w:hAnsi="Tahoma" w:cs="Tahoma"/>
              <w:color w:val="000000" w:themeColor="text1"/>
              <w:sz w:val="18"/>
              <w:szCs w:val="18"/>
            </w:rPr>
          </w:pPr>
        </w:p>
        <w:p w:rsidR="00232998" w:rsidRDefault="00232998" w:rsidP="0090394D">
          <w:pPr>
            <w:pStyle w:val="a4"/>
            <w:ind w:left="37"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  <w:r>
            <w:rPr>
              <w:rFonts w:ascii="Tahoma" w:hAnsi="Tahoma" w:cs="Tahoma"/>
              <w:color w:val="000000" w:themeColor="text1"/>
              <w:sz w:val="18"/>
              <w:szCs w:val="18"/>
            </w:rPr>
            <w:t xml:space="preserve">Информация управления внешних связей </w:t>
          </w:r>
        </w:p>
        <w:p w:rsidR="00232998" w:rsidRPr="00F679BD" w:rsidRDefault="00232998" w:rsidP="0090394D">
          <w:pPr>
            <w:pStyle w:val="a4"/>
            <w:ind w:left="37"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 w:themeColor="text1"/>
              <w:sz w:val="18"/>
              <w:szCs w:val="18"/>
            </w:rPr>
            <w:t>АО «Амурские коммунальные системы»</w:t>
          </w:r>
        </w:p>
        <w:p w:rsidR="00232998" w:rsidRPr="007465BB" w:rsidRDefault="00232998" w:rsidP="00BC499D">
          <w:pPr>
            <w:pStyle w:val="a4"/>
            <w:ind w:left="37"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</w:p>
        <w:p w:rsidR="00232998" w:rsidRPr="00E85E07" w:rsidRDefault="00232998" w:rsidP="006E48A9">
          <w:pPr>
            <w:pStyle w:val="a4"/>
            <w:ind w:left="51" w:right="-108" w:firstLine="1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232998" w:rsidRPr="00213F32" w:rsidRDefault="002329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3CA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D4D"/>
    <w:multiLevelType w:val="hybridMultilevel"/>
    <w:tmpl w:val="9308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3F4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1FD0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A491E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E0DD4"/>
    <w:multiLevelType w:val="hybridMultilevel"/>
    <w:tmpl w:val="57B8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733A9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27ED6"/>
    <w:multiLevelType w:val="multilevel"/>
    <w:tmpl w:val="EAAA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5E26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B7C8B"/>
    <w:multiLevelType w:val="hybridMultilevel"/>
    <w:tmpl w:val="8B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3">
      <o:colormru v:ext="edit" colors="#657480,#9aa6b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1D98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5FCB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767"/>
    <w:rsid w:val="000349B4"/>
    <w:rsid w:val="00034B9C"/>
    <w:rsid w:val="00034D5E"/>
    <w:rsid w:val="000350D6"/>
    <w:rsid w:val="0003518A"/>
    <w:rsid w:val="00035294"/>
    <w:rsid w:val="00035550"/>
    <w:rsid w:val="00035A74"/>
    <w:rsid w:val="0003613D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5F1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C9B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7A7"/>
    <w:rsid w:val="00087A26"/>
    <w:rsid w:val="00090274"/>
    <w:rsid w:val="000905E0"/>
    <w:rsid w:val="000906AB"/>
    <w:rsid w:val="000908CE"/>
    <w:rsid w:val="000909B9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3FF7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6D3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4F7C"/>
    <w:rsid w:val="000D59A8"/>
    <w:rsid w:val="000D723F"/>
    <w:rsid w:val="000D726D"/>
    <w:rsid w:val="000D7669"/>
    <w:rsid w:val="000D772A"/>
    <w:rsid w:val="000D7740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2BF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B1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388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768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11C"/>
    <w:rsid w:val="00171265"/>
    <w:rsid w:val="001716E7"/>
    <w:rsid w:val="001719DA"/>
    <w:rsid w:val="00171A0B"/>
    <w:rsid w:val="00171AF3"/>
    <w:rsid w:val="0017247B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B76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8CA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36D"/>
    <w:rsid w:val="001B7AD9"/>
    <w:rsid w:val="001B7C46"/>
    <w:rsid w:val="001B7E87"/>
    <w:rsid w:val="001C0145"/>
    <w:rsid w:val="001C060D"/>
    <w:rsid w:val="001C074A"/>
    <w:rsid w:val="001C0838"/>
    <w:rsid w:val="001C0CEE"/>
    <w:rsid w:val="001C11D1"/>
    <w:rsid w:val="001C12E8"/>
    <w:rsid w:val="001C15BB"/>
    <w:rsid w:val="001C1A85"/>
    <w:rsid w:val="001C1C7E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5A26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1D0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861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2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AF1"/>
    <w:rsid w:val="00223C58"/>
    <w:rsid w:val="002248FD"/>
    <w:rsid w:val="00224B75"/>
    <w:rsid w:val="00224F51"/>
    <w:rsid w:val="00225546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5D4"/>
    <w:rsid w:val="002319D8"/>
    <w:rsid w:val="00231B2F"/>
    <w:rsid w:val="00231D49"/>
    <w:rsid w:val="00231E5F"/>
    <w:rsid w:val="00232998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3EF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39A7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67F8E"/>
    <w:rsid w:val="0027024D"/>
    <w:rsid w:val="00270BA1"/>
    <w:rsid w:val="00270BD8"/>
    <w:rsid w:val="00271215"/>
    <w:rsid w:val="00271DE5"/>
    <w:rsid w:val="0027313E"/>
    <w:rsid w:val="0027390C"/>
    <w:rsid w:val="00273C79"/>
    <w:rsid w:val="002742B6"/>
    <w:rsid w:val="002745BE"/>
    <w:rsid w:val="0027467E"/>
    <w:rsid w:val="00274775"/>
    <w:rsid w:val="002749C8"/>
    <w:rsid w:val="002750A5"/>
    <w:rsid w:val="00275410"/>
    <w:rsid w:val="00276194"/>
    <w:rsid w:val="00276203"/>
    <w:rsid w:val="00276CAC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6A1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2EE9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799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37F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149"/>
    <w:rsid w:val="003553C4"/>
    <w:rsid w:val="00355AE9"/>
    <w:rsid w:val="00355DAE"/>
    <w:rsid w:val="00356223"/>
    <w:rsid w:val="003563CE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4CA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2E7B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3AD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0FFD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1F72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42B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0CA"/>
    <w:rsid w:val="00403B61"/>
    <w:rsid w:val="00403E6F"/>
    <w:rsid w:val="004040A0"/>
    <w:rsid w:val="004042F3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763"/>
    <w:rsid w:val="00433800"/>
    <w:rsid w:val="0043395E"/>
    <w:rsid w:val="00433F4D"/>
    <w:rsid w:val="00434799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3E01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A61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0C0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1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16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8FF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B0A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0E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1F3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0FB"/>
    <w:rsid w:val="00532922"/>
    <w:rsid w:val="00532D23"/>
    <w:rsid w:val="00533092"/>
    <w:rsid w:val="0053337C"/>
    <w:rsid w:val="005333E6"/>
    <w:rsid w:val="005339AC"/>
    <w:rsid w:val="00534185"/>
    <w:rsid w:val="00534C35"/>
    <w:rsid w:val="00534ED2"/>
    <w:rsid w:val="00535A8D"/>
    <w:rsid w:val="00535CC4"/>
    <w:rsid w:val="00536260"/>
    <w:rsid w:val="00536ADC"/>
    <w:rsid w:val="00536B4A"/>
    <w:rsid w:val="00536FF6"/>
    <w:rsid w:val="005371EC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495"/>
    <w:rsid w:val="005455A5"/>
    <w:rsid w:val="0054590B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177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A5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6C1"/>
    <w:rsid w:val="005C0FEF"/>
    <w:rsid w:val="005C1199"/>
    <w:rsid w:val="005C12C2"/>
    <w:rsid w:val="005C1B7D"/>
    <w:rsid w:val="005C1E60"/>
    <w:rsid w:val="005C2052"/>
    <w:rsid w:val="005C20C9"/>
    <w:rsid w:val="005C2846"/>
    <w:rsid w:val="005C2ACA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C02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57A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597"/>
    <w:rsid w:val="005F1F9D"/>
    <w:rsid w:val="005F20F2"/>
    <w:rsid w:val="005F2147"/>
    <w:rsid w:val="005F2151"/>
    <w:rsid w:val="005F226E"/>
    <w:rsid w:val="005F234E"/>
    <w:rsid w:val="005F2549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07CB3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4B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73F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AE4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0B9"/>
    <w:rsid w:val="006C2310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8A9"/>
    <w:rsid w:val="006E4977"/>
    <w:rsid w:val="006E4A25"/>
    <w:rsid w:val="006E4D61"/>
    <w:rsid w:val="006E4D81"/>
    <w:rsid w:val="006E5097"/>
    <w:rsid w:val="006E528C"/>
    <w:rsid w:val="006E52E0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0F71"/>
    <w:rsid w:val="00701792"/>
    <w:rsid w:val="00701815"/>
    <w:rsid w:val="0070197C"/>
    <w:rsid w:val="007019C0"/>
    <w:rsid w:val="00701F13"/>
    <w:rsid w:val="007028DE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9C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410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04B"/>
    <w:rsid w:val="00776275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0FB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226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3DD"/>
    <w:rsid w:val="007B65B8"/>
    <w:rsid w:val="007B665E"/>
    <w:rsid w:val="007B6F2F"/>
    <w:rsid w:val="007B7093"/>
    <w:rsid w:val="007B79DA"/>
    <w:rsid w:val="007B7A1F"/>
    <w:rsid w:val="007B7C67"/>
    <w:rsid w:val="007B7F90"/>
    <w:rsid w:val="007C017B"/>
    <w:rsid w:val="007C0286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A60"/>
    <w:rsid w:val="007E6B4E"/>
    <w:rsid w:val="007E6FAB"/>
    <w:rsid w:val="007E7017"/>
    <w:rsid w:val="007E7317"/>
    <w:rsid w:val="007E74DB"/>
    <w:rsid w:val="007E78CE"/>
    <w:rsid w:val="007E7C6F"/>
    <w:rsid w:val="007F0655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63F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75E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0E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DFA"/>
    <w:rsid w:val="00837E77"/>
    <w:rsid w:val="00837ECE"/>
    <w:rsid w:val="00837ED0"/>
    <w:rsid w:val="00837F8B"/>
    <w:rsid w:val="008403DC"/>
    <w:rsid w:val="008403E4"/>
    <w:rsid w:val="00840A2F"/>
    <w:rsid w:val="008411DE"/>
    <w:rsid w:val="0084158F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3F9B"/>
    <w:rsid w:val="00844066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0E0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AC"/>
    <w:rsid w:val="008800D6"/>
    <w:rsid w:val="008801F4"/>
    <w:rsid w:val="00880FC4"/>
    <w:rsid w:val="00881ED3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A86"/>
    <w:rsid w:val="008A3CE7"/>
    <w:rsid w:val="008A3D75"/>
    <w:rsid w:val="008A3EAC"/>
    <w:rsid w:val="008A4629"/>
    <w:rsid w:val="008A47CF"/>
    <w:rsid w:val="008A48D6"/>
    <w:rsid w:val="008A5305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0F05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9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1F8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08D1"/>
    <w:rsid w:val="008D1308"/>
    <w:rsid w:val="008D14AB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3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111"/>
    <w:rsid w:val="009012C6"/>
    <w:rsid w:val="00901485"/>
    <w:rsid w:val="009015F5"/>
    <w:rsid w:val="009017CD"/>
    <w:rsid w:val="00902479"/>
    <w:rsid w:val="0090274D"/>
    <w:rsid w:val="00902F7D"/>
    <w:rsid w:val="0090394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0F84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745"/>
    <w:rsid w:val="00915872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698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0ED"/>
    <w:rsid w:val="0093278B"/>
    <w:rsid w:val="00932873"/>
    <w:rsid w:val="00932EA1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696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57945"/>
    <w:rsid w:val="00960227"/>
    <w:rsid w:val="00960378"/>
    <w:rsid w:val="00960AD2"/>
    <w:rsid w:val="009611E6"/>
    <w:rsid w:val="009612CD"/>
    <w:rsid w:val="009615F6"/>
    <w:rsid w:val="00961AD3"/>
    <w:rsid w:val="00961DF0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4E0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1D38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4F9"/>
    <w:rsid w:val="00977ABF"/>
    <w:rsid w:val="00977CDA"/>
    <w:rsid w:val="0098036D"/>
    <w:rsid w:val="00980375"/>
    <w:rsid w:val="00980428"/>
    <w:rsid w:val="00980969"/>
    <w:rsid w:val="00980D77"/>
    <w:rsid w:val="0098151A"/>
    <w:rsid w:val="00981DD9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AEA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54E"/>
    <w:rsid w:val="009B6609"/>
    <w:rsid w:val="009B7065"/>
    <w:rsid w:val="009B7A65"/>
    <w:rsid w:val="009C0034"/>
    <w:rsid w:val="009C034B"/>
    <w:rsid w:val="009C04F2"/>
    <w:rsid w:val="009C18C8"/>
    <w:rsid w:val="009C1A1B"/>
    <w:rsid w:val="009C1B66"/>
    <w:rsid w:val="009C23BD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96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2F8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9F7DA7"/>
    <w:rsid w:val="00A0025A"/>
    <w:rsid w:val="00A00484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A7B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599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4EE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1B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1FC4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7B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4EF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211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35E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0B1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B46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5EF4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B66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395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1870"/>
    <w:rsid w:val="00BB2378"/>
    <w:rsid w:val="00BB2489"/>
    <w:rsid w:val="00BB2510"/>
    <w:rsid w:val="00BB2DDC"/>
    <w:rsid w:val="00BB2E4F"/>
    <w:rsid w:val="00BB30B7"/>
    <w:rsid w:val="00BB31C8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852"/>
    <w:rsid w:val="00BC2E49"/>
    <w:rsid w:val="00BC3675"/>
    <w:rsid w:val="00BC379C"/>
    <w:rsid w:val="00BC42E8"/>
    <w:rsid w:val="00BC4757"/>
    <w:rsid w:val="00BC499D"/>
    <w:rsid w:val="00BC4C11"/>
    <w:rsid w:val="00BC4CDD"/>
    <w:rsid w:val="00BC52F2"/>
    <w:rsid w:val="00BC53E4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958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689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23E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442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0ED6"/>
    <w:rsid w:val="00C41400"/>
    <w:rsid w:val="00C41AA1"/>
    <w:rsid w:val="00C41AF9"/>
    <w:rsid w:val="00C42080"/>
    <w:rsid w:val="00C4209C"/>
    <w:rsid w:val="00C4221E"/>
    <w:rsid w:val="00C424E9"/>
    <w:rsid w:val="00C42961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5E9B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1DE"/>
    <w:rsid w:val="00C722CA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4EBD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5C9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2CF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0A6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6DC"/>
    <w:rsid w:val="00CD1738"/>
    <w:rsid w:val="00CD183D"/>
    <w:rsid w:val="00CD1949"/>
    <w:rsid w:val="00CD2014"/>
    <w:rsid w:val="00CD22A9"/>
    <w:rsid w:val="00CD261A"/>
    <w:rsid w:val="00CD26EB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06F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A28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3B"/>
    <w:rsid w:val="00D21E54"/>
    <w:rsid w:val="00D22037"/>
    <w:rsid w:val="00D22EF8"/>
    <w:rsid w:val="00D2346E"/>
    <w:rsid w:val="00D26319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BF7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677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20C8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59D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3FD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3B4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15C"/>
    <w:rsid w:val="00DB5277"/>
    <w:rsid w:val="00DB572A"/>
    <w:rsid w:val="00DB583C"/>
    <w:rsid w:val="00DB5AC9"/>
    <w:rsid w:val="00DB6096"/>
    <w:rsid w:val="00DB6228"/>
    <w:rsid w:val="00DB63CC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63A9"/>
    <w:rsid w:val="00DD7ACC"/>
    <w:rsid w:val="00DE0018"/>
    <w:rsid w:val="00DE0222"/>
    <w:rsid w:val="00DE0CC1"/>
    <w:rsid w:val="00DE0F46"/>
    <w:rsid w:val="00DE1598"/>
    <w:rsid w:val="00DE22B0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5FD1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1AD2"/>
    <w:rsid w:val="00E12470"/>
    <w:rsid w:val="00E12DD5"/>
    <w:rsid w:val="00E1320D"/>
    <w:rsid w:val="00E13BFD"/>
    <w:rsid w:val="00E13C21"/>
    <w:rsid w:val="00E13DD7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89A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689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05F"/>
    <w:rsid w:val="00E464AD"/>
    <w:rsid w:val="00E46B38"/>
    <w:rsid w:val="00E46CEA"/>
    <w:rsid w:val="00E473B8"/>
    <w:rsid w:val="00E473F6"/>
    <w:rsid w:val="00E4766C"/>
    <w:rsid w:val="00E50111"/>
    <w:rsid w:val="00E507FC"/>
    <w:rsid w:val="00E5084A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3FA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3F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8748D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97F95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5E00"/>
    <w:rsid w:val="00EA645A"/>
    <w:rsid w:val="00EA656D"/>
    <w:rsid w:val="00EA67DA"/>
    <w:rsid w:val="00EA6882"/>
    <w:rsid w:val="00EA6D3E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3CE"/>
    <w:rsid w:val="00EB4878"/>
    <w:rsid w:val="00EB499E"/>
    <w:rsid w:val="00EB4B81"/>
    <w:rsid w:val="00EB4BA2"/>
    <w:rsid w:val="00EB51EE"/>
    <w:rsid w:val="00EB5207"/>
    <w:rsid w:val="00EB56A6"/>
    <w:rsid w:val="00EB582D"/>
    <w:rsid w:val="00EB6018"/>
    <w:rsid w:val="00EB6802"/>
    <w:rsid w:val="00EB680E"/>
    <w:rsid w:val="00EB6B73"/>
    <w:rsid w:val="00EB70C9"/>
    <w:rsid w:val="00EB756F"/>
    <w:rsid w:val="00EB7B4C"/>
    <w:rsid w:val="00EC009B"/>
    <w:rsid w:val="00EC06E9"/>
    <w:rsid w:val="00EC0819"/>
    <w:rsid w:val="00EC08D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27E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023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58E2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54F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8F6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598C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15E"/>
    <w:rsid w:val="00F414FF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8F0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C8F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0F89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7A9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D3B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C9B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06F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851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CF9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657480,#9aa6b0"/>
    </o:shapedefaults>
    <o:shapelayout v:ext="edit">
      <o:idmap v:ext="edit" data="1"/>
    </o:shapelayout>
  </w:shapeDefaults>
  <w:decimalSymbol w:val=","/>
  <w:listSeparator w:val=";"/>
  <w15:docId w15:val="{D58CA8E8-64F5-4BE0-9AD4-291FE4CE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57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BE77CB4-0F80-4163-AAF5-6B32FE4F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проведении спортивного мероприятия</dc:subject>
  <dc:creator>Соловьёва Светлана Владимировна</dc:creator>
  <cp:lastModifiedBy>ACH-10</cp:lastModifiedBy>
  <cp:revision>5</cp:revision>
  <cp:lastPrinted>2018-05-17T06:45:00Z</cp:lastPrinted>
  <dcterms:created xsi:type="dcterms:W3CDTF">2019-05-15T07:45:00Z</dcterms:created>
  <dcterms:modified xsi:type="dcterms:W3CDTF">2019-05-16T02:31:00Z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